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3C004D" w:rsidRDefault="004747A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</w:t>
      </w:r>
      <w:r w:rsidRPr="004747AD">
        <w:rPr>
          <w:rFonts w:asciiTheme="majorHAnsi" w:hAnsiTheme="majorHAnsi" w:cstheme="majorHAnsi"/>
          <w:b/>
          <w:sz w:val="24"/>
          <w:szCs w:val="24"/>
        </w:rPr>
        <w:t>Colossians 3:1-4</w:t>
      </w:r>
    </w:p>
    <w:p w:rsid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4747AD" w:rsidRDefault="004747AD">
      <w:pPr>
        <w:rPr>
          <w:rStyle w:val="text"/>
          <w:rFonts w:asciiTheme="majorHAnsi" w:hAnsiTheme="majorHAnsi" w:cstheme="majorHAnsi"/>
          <w:sz w:val="24"/>
          <w:szCs w:val="24"/>
        </w:rPr>
      </w:pPr>
    </w:p>
    <w:p w:rsidR="004747AD" w:rsidRDefault="004747AD" w:rsidP="004747AD">
      <w:pPr>
        <w:spacing w:after="0" w:line="720" w:lineRule="auto"/>
        <w:rPr>
          <w:rStyle w:val="text"/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</w:t>
      </w:r>
      <w:r w:rsidRPr="004747AD">
        <w:rPr>
          <w:rStyle w:val="text"/>
          <w:rFonts w:asciiTheme="majorHAnsi" w:hAnsiTheme="majorHAnsi" w:cstheme="majorHAnsi"/>
          <w:sz w:val="24"/>
          <w:szCs w:val="24"/>
        </w:rPr>
        <w:t>Since, then, you have been raised with Christ,</w:t>
      </w:r>
      <w:r>
        <w:rPr>
          <w:rStyle w:val="text"/>
          <w:rFonts w:asciiTheme="majorHAnsi" w:hAnsiTheme="majorHAnsi" w:cstheme="majorHAnsi"/>
          <w:sz w:val="24"/>
          <w:szCs w:val="24"/>
        </w:rPr>
        <w:t xml:space="preserve"> </w:t>
      </w:r>
    </w:p>
    <w:p w:rsidR="004747AD" w:rsidRDefault="004747AD" w:rsidP="004747AD">
      <w:pPr>
        <w:spacing w:after="0" w:line="720" w:lineRule="auto"/>
        <w:rPr>
          <w:rStyle w:val="text"/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</w:rPr>
        <w:t xml:space="preserve">set your hearts on things above, </w:t>
      </w:r>
    </w:p>
    <w:p w:rsidR="004747AD" w:rsidRDefault="004747AD" w:rsidP="004747AD">
      <w:pPr>
        <w:spacing w:after="0" w:line="720" w:lineRule="auto"/>
        <w:rPr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</w:rPr>
        <w:t>where Christ is, seated at the right hand of God.</w:t>
      </w:r>
      <w:r w:rsidRPr="004747A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747AD" w:rsidRDefault="004747AD" w:rsidP="004747AD">
      <w:pPr>
        <w:spacing w:after="0" w:line="720" w:lineRule="auto"/>
        <w:rPr>
          <w:rStyle w:val="text"/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2 </w:t>
      </w:r>
      <w:r w:rsidRPr="004747AD">
        <w:rPr>
          <w:rStyle w:val="text"/>
          <w:rFonts w:asciiTheme="majorHAnsi" w:hAnsiTheme="majorHAnsi" w:cstheme="majorHAnsi"/>
          <w:sz w:val="24"/>
          <w:szCs w:val="24"/>
        </w:rPr>
        <w:t xml:space="preserve">Set your minds on things above, </w:t>
      </w:r>
    </w:p>
    <w:p w:rsidR="004747AD" w:rsidRDefault="004747AD" w:rsidP="004747AD">
      <w:pPr>
        <w:spacing w:after="0" w:line="720" w:lineRule="auto"/>
        <w:rPr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</w:rPr>
        <w:t>not on earthly things.</w:t>
      </w:r>
      <w:r w:rsidRPr="004747A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747AD" w:rsidRDefault="004747AD" w:rsidP="004747AD">
      <w:pPr>
        <w:spacing w:after="0" w:line="720" w:lineRule="auto"/>
        <w:rPr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3 </w:t>
      </w:r>
      <w:r w:rsidRPr="004747AD">
        <w:rPr>
          <w:rStyle w:val="text"/>
          <w:rFonts w:asciiTheme="majorHAnsi" w:hAnsiTheme="majorHAnsi" w:cstheme="majorHAnsi"/>
          <w:sz w:val="24"/>
          <w:szCs w:val="24"/>
        </w:rPr>
        <w:t>For you died, and your life is now hidden with Christ in God.</w:t>
      </w:r>
      <w:r w:rsidRPr="004747A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747AD" w:rsidRDefault="004747AD" w:rsidP="004747AD">
      <w:pPr>
        <w:spacing w:after="0" w:line="720" w:lineRule="auto"/>
        <w:rPr>
          <w:rStyle w:val="text"/>
          <w:rFonts w:asciiTheme="majorHAnsi" w:hAnsiTheme="majorHAnsi" w:cstheme="majorHAnsi"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4 </w:t>
      </w:r>
      <w:r w:rsidRPr="004747AD">
        <w:rPr>
          <w:rStyle w:val="text"/>
          <w:rFonts w:asciiTheme="majorHAnsi" w:hAnsiTheme="majorHAnsi" w:cstheme="majorHAnsi"/>
          <w:sz w:val="24"/>
          <w:szCs w:val="24"/>
        </w:rPr>
        <w:t xml:space="preserve">When Christ, who is your life, appears, </w:t>
      </w:r>
    </w:p>
    <w:p w:rsidR="004747AD" w:rsidRPr="004747AD" w:rsidRDefault="004747AD" w:rsidP="004747AD">
      <w:pPr>
        <w:spacing w:after="0" w:line="720" w:lineRule="auto"/>
        <w:rPr>
          <w:rFonts w:asciiTheme="majorHAnsi" w:hAnsiTheme="majorHAnsi" w:cstheme="majorHAnsi"/>
          <w:b/>
          <w:sz w:val="24"/>
          <w:szCs w:val="24"/>
        </w:rPr>
      </w:pPr>
      <w:r w:rsidRPr="004747AD">
        <w:rPr>
          <w:rStyle w:val="text"/>
          <w:rFonts w:asciiTheme="majorHAnsi" w:hAnsiTheme="majorHAnsi" w:cstheme="majorHAnsi"/>
          <w:sz w:val="24"/>
          <w:szCs w:val="24"/>
        </w:rPr>
        <w:t>then you also will appear with him in glory.</w:t>
      </w:r>
    </w:p>
    <w:p w:rsidR="004747AD" w:rsidRPr="004747AD" w:rsidRDefault="004747AD">
      <w:pPr>
        <w:rPr>
          <w:rFonts w:asciiTheme="majorHAnsi" w:hAnsiTheme="majorHAnsi" w:cstheme="majorHAnsi"/>
          <w:b/>
          <w:sz w:val="24"/>
          <w:szCs w:val="24"/>
        </w:rPr>
      </w:pPr>
    </w:p>
    <w:p w:rsidR="004747AD" w:rsidRDefault="004747AD"/>
    <w:sectPr w:rsidR="004747AD" w:rsidSect="004747AD">
      <w:pgSz w:w="11907" w:h="16839" w:code="9"/>
      <w:pgMar w:top="288" w:right="144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D"/>
    <w:rsid w:val="003C004D"/>
    <w:rsid w:val="004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E478E-055F-42EC-8CCC-9A5CEC6D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747AD"/>
  </w:style>
  <w:style w:type="character" w:styleId="Hyperlink">
    <w:name w:val="Hyperlink"/>
    <w:basedOn w:val="DefaultParagraphFont"/>
    <w:uiPriority w:val="99"/>
    <w:semiHidden/>
    <w:unhideWhenUsed/>
    <w:rsid w:val="0047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1</cp:revision>
  <dcterms:created xsi:type="dcterms:W3CDTF">2017-09-30T06:15:00Z</dcterms:created>
  <dcterms:modified xsi:type="dcterms:W3CDTF">2017-09-30T06:20:00Z</dcterms:modified>
</cp:coreProperties>
</file>